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Terza ofrece consejos para transformar terrazas usando pasto sintético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Terza, empresa líder en fabricación de pasto sintético, menciona recomendaciones para utilizar el pasto sintético como decoración para terraza, de acuerdo a una publicación del sitio Panorama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terraza es un lugar muy dinámico donde las personas pueden pasar tiempo al aire libre. Cuando hace buen tiempo es común que se utilice la terraza para tomar una taza de café en el desayuno, cenar bajo la luz de la luna, pasar tiempo con amigos o hacer una reunión familiar. Ya que esta área es muy utilizada para diversas actividades, es importante contar con una buena decoración para terraza.</w:t>
            </w:r>
          </w:p>
          <w:p>
            <w:pPr>
              <w:ind w:left="-284" w:right="-427"/>
              <w:jc w:val="both"/>
              <w:rPr>
                <w:rFonts/>
                <w:color w:val="262626" w:themeColor="text1" w:themeTint="D9"/>
              </w:rPr>
            </w:pPr>
            <w:r>
              <w:t>De acuerdo a una publicación del sitio Panorama, el pasto sintético es un gran elemento de decoración para terraza, ya que ayuda a que esta área se vea más elegante y moderna, además de ser ideal para personas que buscan agregarle un toque verde a su terraza sin el mantenimiento de un césped natural. </w:t>
            </w:r>
          </w:p>
          <w:p>
            <w:pPr>
              <w:ind w:left="-284" w:right="-427"/>
              <w:jc w:val="both"/>
              <w:rPr>
                <w:rFonts/>
                <w:color w:val="262626" w:themeColor="text1" w:themeTint="D9"/>
              </w:rPr>
            </w:pPr>
            <w:r>
              <w:t>Para asegurar que el pasto sintético se está usando de la mejor manera como decoración para terraza, es recomendable seguir algunos consejos.</w:t>
            </w:r>
          </w:p>
          <w:p>
            <w:pPr>
              <w:ind w:left="-284" w:right="-427"/>
              <w:jc w:val="both"/>
              <w:rPr>
                <w:rFonts/>
                <w:color w:val="262626" w:themeColor="text1" w:themeTint="D9"/>
              </w:rPr>
            </w:pPr>
            <w:r>
              <w:t>Consejos para utilizar el pasto sintético como decoración para terraza</w:t>
            </w:r>
          </w:p>
          <w:p>
            <w:pPr>
              <w:ind w:left="-284" w:right="-427"/>
              <w:jc w:val="both"/>
              <w:rPr>
                <w:rFonts/>
                <w:color w:val="262626" w:themeColor="text1" w:themeTint="D9"/>
              </w:rPr>
            </w:pPr>
            <w:r>
              <w:t>Colocar pasto sintético en toda la superficieUna manera de agregar vitalidad con la decoración para terraza es colocar el pasto sintético en toda la superficie para que se vea más natural.</w:t>
            </w:r>
          </w:p>
          <w:p>
            <w:pPr>
              <w:ind w:left="-284" w:right="-427"/>
              <w:jc w:val="both"/>
              <w:rPr>
                <w:rFonts/>
                <w:color w:val="262626" w:themeColor="text1" w:themeTint="D9"/>
              </w:rPr>
            </w:pPr>
            <w:r>
              <w:t>Colocar pasto sintético en un espacio específicoUna alternativa a colocar el pasto sintético en toda la superficie es colocarlo solo en áreas específicas, donde puede usarse como alfombra o como un corredor. Esta opción permite ser más creativo con la decoración para terraza.</w:t>
            </w:r>
          </w:p>
          <w:p>
            <w:pPr>
              <w:ind w:left="-284" w:right="-427"/>
              <w:jc w:val="both"/>
              <w:rPr>
                <w:rFonts/>
                <w:color w:val="262626" w:themeColor="text1" w:themeTint="D9"/>
              </w:rPr>
            </w:pPr>
            <w:r>
              <w:t>Muebles de maderaPara complementar la decoración para terraza donde se usa pasto sintético, se recomienda utilizar muebles donde el elemento principal sea la madera o imitación de esta, ya que ambos elementos quedan bien juntos al ser de aspecto natural.</w:t>
            </w:r>
          </w:p>
          <w:p>
            <w:pPr>
              <w:ind w:left="-284" w:right="-427"/>
              <w:jc w:val="both"/>
              <w:rPr>
                <w:rFonts/>
                <w:color w:val="262626" w:themeColor="text1" w:themeTint="D9"/>
              </w:rPr>
            </w:pPr>
            <w:r>
              <w:t>Iluminación suaveEl pasto sintético acompañado de luces cálidas y suaves agrega un toque acogedor a la decoración para terraza, volviéndola el espacio ideal para pasar tiempo con la familia o pareja. </w:t>
            </w:r>
          </w:p>
          <w:p>
            <w:pPr>
              <w:ind w:left="-284" w:right="-427"/>
              <w:jc w:val="both"/>
              <w:rPr>
                <w:rFonts/>
                <w:color w:val="262626" w:themeColor="text1" w:themeTint="D9"/>
              </w:rPr>
            </w:pPr>
            <w:r>
              <w:t>Sin duda, el pasto sintético es un gran elemento para utilizar como decoración para oficina, y siguiendo estas recomendaciones se logrará tener una terraza elegante y moderna con el toque natural. Terza, el fabricante número uno de pasto sintético en Latinoamérica, cuenta con una gran variedad de estilos y colores de pasto sintético de gran calidad y durabilidad, ideal para usar como decoración para terraza.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Guerrero</w:t>
      </w:r>
    </w:p>
    <w:p w:rsidR="00C31F72" w:rsidRDefault="00C31F72" w:rsidP="00AB63FE">
      <w:pPr>
        <w:pStyle w:val="Sinespaciado"/>
        <w:spacing w:line="276" w:lineRule="auto"/>
        <w:ind w:left="-284"/>
        <w:rPr>
          <w:rFonts w:ascii="Arial" w:hAnsi="Arial" w:cs="Arial"/>
        </w:rPr>
      </w:pPr>
      <w:r>
        <w:rPr>
          <w:rFonts w:ascii="Arial" w:hAnsi="Arial" w:cs="Arial"/>
        </w:rPr>
        <w:t>Terza</w:t>
      </w:r>
    </w:p>
    <w:p w:rsidR="00AB63FE" w:rsidRDefault="00C31F72" w:rsidP="00AB63FE">
      <w:pPr>
        <w:pStyle w:val="Sinespaciado"/>
        <w:spacing w:line="276" w:lineRule="auto"/>
        <w:ind w:left="-284"/>
        <w:rPr>
          <w:rFonts w:ascii="Arial" w:hAnsi="Arial" w:cs="Arial"/>
        </w:rPr>
      </w:pPr>
      <w:r>
        <w:rPr>
          <w:rFonts w:ascii="Arial" w:hAnsi="Arial" w:cs="Arial"/>
        </w:rPr>
        <w:t>8186568679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https://www.mexicopress.com.mx/terza-ofrece-consejos-para-transformar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Jardín/Terraza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