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Mexico el 24/11/2021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Tequila Cosmos y el artista plástico Andrés Ciccone, se unen a favor de la Fundación PRASAD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artista plástico, Andres Ciccone, originario de Caracas, Venezuela, fue el encargado de realizar tres intervenciones de la botella de Tequila Cosmos Extra Añejo Cristalino, las cuales están a la venta a través de House of Arts y lo recaudado será destinado para ayudar a mejorar la vida de todas las personas a través de la Fundación PRASAD de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artista plástico, Andres Ciccone, originario de Caracas, Venezuela, fue el encargado de realizar tres intervenciones de la botella de Tequila Cosmos Extra Añejo Cristalino, las cuales están a la venta a través de House of Arts y lo recaudado será destinado para ayudar a mejorar la vida de todas las personas a través de la Fundación PRASAD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Andrés basa su obra en las posibilidades visuales del movimiento, el espacio y el color en un mismo plano, inspiración nata que viene del movimiento cinético y pop-art, del cual tiene referentes importantes de maestros venezolanos.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Continúa ambiciosamente su desafiante investigación artística para crear experiencias multidimensionales, donde la percepción del espectador es desafiada a través del movimiento de formas geométricas que se componen a través del ritmo, el color y el equilibrio.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Tequila Cosmos enfocó su botella en los detalles, inspirada en los perfumes franceses y cohetes espaciales, posee doble recarga de vidrio y elementos de aluminio en su pecho que son cortados y pegados a mano, y que permiten reflejar lo mejor de quién la toma y posa frente a ella, su esencia, su COSMOS, elevando no sólo con su líquido la experiencia de quien lo degusta en una mesa, sino habitando cada espacio en el que se encuentre.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botellas edición limitada se encuentran disponibles en House of Arts.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de Tequila Cosmos y Tequila Cósmico visitar: www.tequilacosmos.com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Tequila CosmosTiene 5 años de añejamiento en barrica nueva de roble americano tostado.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su producción tiene cinco procesos artesanales e innovadores que lo diferencian de cualquier otro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elaborado en pequeños y exclusivos lotes, de no más de 4.000 botellas.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Redescubrir el tequila, probarlo y conectar con un sabor excepcional.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Esther Shueke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5513331411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https://www.mexicopress.com.mx/tequila-cosmos-y-el-artista-plastico-andres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Entretenimiento Restauración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