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08/09/2021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Tequila Cosmos celebra las fiestas patrias con una coctelería exclusiva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la mano del reconocido mixólogo Adan Lean, Bar Manager de Atila Tulum; Tequila Cósmico creó una serie de cócteles exclusivos para celebrar las fiestas patrias y disfrutar al máximo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del reconocido mixólogo Adan Lean, Bar Manager de Atila Tulum; Tequila Cósmico creó una serie de cócteles exclusivos para celebrar las fiestas patrias y disfrutar al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cocteles- fine drinking- se crearon como parte de las acciones de Tequila Cosmo dentro de la edición 2021 de Barra México y busca trasladar, a quién lo disfruta, desde las exóticas playas de Tulum hasta el colonial San Miguel de Allende para formar parte un cosmos lleno de sabor y tradiciones.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COCOMETA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Ingredientes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Tequila Cósmico - 36ml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Ron Saylor Jerry - 8ml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Orgeat de coco y semillas de mostaza - 45ml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Jugo limón amarillo - 8ml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Jugo de maracuyá - 8ml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Top cerveza clara.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Bitter Amargo - 2 gotas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Garnish - Flor comestible, twist de limón amarillo, Dulce de coco flameado.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Agregar todos los ingredientes a excepción de la cerveza clara a un vaso mezclador y revuelve por 15seg. Servir en vaso jaibolero y llena con la cerveza clara. Decorar con un twist de naranja y una flor comestible.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Black Passion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Ingredientes: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50 ml tequila cósmico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60 ml tepache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1 tsp carbón activado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15 ml limón verde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30 ml jarabe maracuyá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30 aquafaba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coctelera se integran todos los ingredientes, hasta que se logre una mezcla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servir en un vaso Jaibol, cuela y se puede decorar con una rodaja de limón caramelizado.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Ingredientes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1oz tequila cósmico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1/4oz ancho Reyes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1/4oz jugó de naranja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4 golpes de bitter de naranja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3 gotas de aceite de chile ancho con Chapulin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1/4oz de cordial cítrico.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Agregar todos los ingredientes a un shaker a excepción del aceite de chile ancho con Chapulin, Shakea por 10seg, sirve en copa coupe y agrega las 3 gotas de aceite de chile ancho con Chapulin.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conocer más acerca de Tequila Cosmos y Tequila Cosmico visitar: https://www.tequilacosmos.com/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Shueke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55 1333 1411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https://www.mexicopress.com.mx/tequila-cosmos-celebra-las-fiestas-patrias-con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Sociedad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