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Mexico el 17/01/2022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TECNO SPARK7, el dispositivo que enciende la creatividad e inspiración de los jóvenes, llega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TECNO Mobile, marca de teléfonos inteligentes y dispositivos Alot de primera calidad de TRANSSION Holdings, top 7 a nivel mundial, presenta el nuevo TECNO SPARK7, un teléfono inteligente que va a revolucionar al mercado mexicano, mejorando la vida de un mayor número de personas a través de la tecnología e innovación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 Mobile, marca de teléfonos inteligentes y dispositivos Alot de primera calidad de TRANSSION Holdings, top 7 a nivel mundial, presenta el nuevo TECNO SPARK7, un teléfono inteligente que va a revolucionar al mercado mexicano, mejorando la vida de un mayor número de personas a través de la tecnología e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 entiende las necesidades de los consumidores de diferentes mercados, proporcionándoles innovaciones localizadas y avances de diseño, por ello, la alianza con Telcel, permitirá llegar a todos aquellos que son "jóvenes de corazón" y nunca dejan de buscar la excelencia.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 el teléfono celular es más que un dispositivo para comunicarse, es el elemento que ayuda a conectar, transmitir y transformar quien se es y a quién se le habla. Por ello TECNO SPARK7 llega al mercado mexicano para brindar a aquellos usuarios atrevidos, creativos, pero sobre todo conectados, una nueva forma de prender su universo.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 SPARK7 forma parte de ​​TECNO Mobile, empresa que tiene como objetivo poner al alcance de todos teléfonos inteligentes con la mejor tecnología e innovación disponible, inspirando a los jóvenes para que nunca dejen de buscar la excelencia. Con el SPARK 7 todo eso es posible, ya que es el dispositivo que enciende la inspiración y la creatividad a través de asombrosas características como los sueños de quien lo tiene.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SPARK7 es la chispa de inspiración que necesita el usuario, gracias a su gran pantalla, gran batería e increíbles filtros fotográficos (Video Bokeh, Cámara lenta, Time-lapse, entre otros). SPARK7 ayudará al usuario a mantenerse productivo y guardar los momentos importantes que lo motivan a continuar y compartir su estilo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"Nada te detendrá; #PrendeTuSPARK"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 SPARK7 es un smartphone equipado con una gran batería de 6000 mAh, una pantalla HD+ de 6.52” con notch en forma de gota, mejorando la experiencia visual de manera integral.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Viene con un amplio almacenamiento de 4GB en RAM y 64 GB en ROM, expandible hasta 128GB. Usa procesador MTK G70 de ocho núcleos, especialmente diseñado para gamming, optimizando la velocidad por cuadro para gráficos más estables.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cámara dual trasera de 16MP con IA, que brinda la posibilidad de tomar fotografías a nivel profesional sin importar las condiciones del tiempo o de la luz; desde un paseo por la ciudad al atardecer o una salida nocturna, gracias al modo super nocturno y su dual flash frontal capturarás el momento soñado.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Adicionalmente, este modelo ofrece un diseño sofisticado con desbloqueo facial o dactilar, convirtiéndolo en el accesorio perfecto para todos los amantes de la tecnología, seguridad, innovación y diseño.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 SPARK7 ya está disponible en México en color Negro y proximamente azúl, a un precio de $3,829 pesos en los Centros de Atención a Clientes Telcel, distribuidores autorizados y tienda en línea www.telcel.com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quiere conocer más de TECNO SPARK 7 y las funcionalidades visitar: www.tecno-mobile.com/mx/ o sumarse a la conversación a través de @TECNOmobilemexico en Facebook, Instagram y TikTok.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 # #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TECNO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 ha expandido con éxito su negocio en más de 70 países y regiones de todo el mundo al adherirse a su estrategia central de "pensar globalmente, actuar localmente" (Glocal), centrándose en satisfacer las necesidades reales de los consumidores..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3 principales ventajas que diferencian a TECNO de los competidores son satisfacer la demanda de los consumidores locales, cámara profesional personalizada para fotografía y videografía, y un diseño elegante que sorprende a la experiencia del usuario. TECNO tiene un laboratorio de imágenes TAIVOS, 2 centros internos de I + D y más de 1,600 miembros del personal de I + D, así como una serie de fuertes equipos internacionales de apoyo de I + D. TECNO se compromete a presentar soluciones de imagen de vanguardia que satisfagan mejor las expectativas de los consumidores al combinar big data subyacente y decenas de miles de depuraciones para diferentes tonos de piel, etnias, entornos sociales y escenarios de vida. En el futuro, TECNO continuará centrándose en los mercados mundiales, poniendo esfuerzos en la globalización de la marca y los desarrollos de innovación tecnológica.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TECNO, Stop At Nothing.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Esther Shueke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5513331411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https://www.mexicopress.com.mx/tecno-spark7-el-dispositivo-que-enciende-la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Telecomunicaciones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