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Alicante  el 10/03/2020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SportUniverse abre a deportistas y clubs deportivos latinoamericanos sus programas de ayuda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SportUniverse abre a deportistas y clubs deportivos latinoamericanos sus programas WorldAthletes y SportHeroes para ayudarles a atraer fans, colaboradores y patrocinadores, y a extender el deporte, fortaleciendo su comunicación e imagen mediante la creación y mantenimiento de páginas webs especializadas en deporte de forma gratuita por tiempo ilimitado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SportUniverse es una red social y buscador deportivo, nacida en España, a la que ya se han unido miles de deportistas, amateurs y profesionales, entrenadores y clubs deportivos, para aprovechar las numerosas utilidades que de forma gratuita les ofrece, entre las que destacan herramientas para buscar patrocinio deportivo, para publicitarse como entrenador, gimnasio o club, para publicar eventos, cursos, instalaciones y noticias deportivas, para conocer y quedar a practicar deporte con otros deportistas,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SportUniverse también tiene como misión social ayudar a colectivos que contribuyen a extender el deporte, para ello ha creado dos programas de apoyo, WorldAthletes, dirigido a deportistas internacionales, y SportHeroes, dirigido a clubs y asociaciones deportivas, inicialmente lanzados en España y que ahora abre a Latinoamérica. Mediante estos programas SportUniverse crea y mantiene, a deportistas y clubs, webs especializadas en deporte de forma gratuita por tiempo ilimitado, para fortalecer su imagen y comunicación, y con ello, ayudarles a encontrar oportunidades que mejoren sus condiciones y a seguir extendiendo el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páginas webs suponen para deportistas y clubs, según SportUniverse, además de los beneficios derivados de la mejora de su comunicación, un ahorro de entre 300 y 500 euros por los trabajos de creación de la web, más otro considerable ahorro anual en gastos de mantenimiento y alojamiento, al ofrecerles estos servicios de forma totalmente gratuita. Además, deportistas y clubs son incluidos en un buscador promocionado en ámbitos empresariales, mediáticos e institucionales, con el objetivo de facilitar el encuentro y surgimiento de oportunidades de colaboración y patrocinio.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han empezado a sumarse deportistas y clubs latinoamericanos, como el olímpico kayakista argentino Rubén Rezola, o el Club de Rugby Coyotes de México DF, cuyas páginas webs creadas por SportUniverse, similares a las que obtendrán deportistas y clubs que lo soliciten, pueden visitarse en estos enlaces: web de Club de Rugby Coyotes, web de Rubén Rézola.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unirse a estos programas de apoyo el requisito que necesitan cumplir los deportistas es haber participado o participar próximamente en unos Mundiales o Juegos Olímpicos, y el requisito para clubs y asociaciones deportivas es que sean sin ánimo de lucro. Se puede obtener más información y la manera de unirse en los siguientes enlaces: Ir a WorldAthletes para deportistas internacionales, ir a SportHeroes para clubs y asociaciones deportivas.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SportUniverseSportUniverse es una red social y buscador deportivo, que conecta a deportistas, entrenadores y clubs deportivos, ofreciéndoles numerosas utilidades para publicar, encontrar y anunciar, contenidos o servicios deportivos.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Pedro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+34 669 01 01 59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https://www.mexicopress.com.mx/sportuniverse-abre-a-deportistas-y-clubs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Fútbol Básquet Software Solidaridad y cooperación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