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Polkadot agrega Buenos Aires como quinto lugar para el emblemático evento Polkadot Decoded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Polkadot se complace en anunciar que su mayor evento anual, Polkadot Decoded, ha sumado a la lista de ciudades una más; respondiendo al interés sin precedentes de la comunidad sudamericana, la red ha agregado Buenos Aires a los cuatro lugares previamente anunciados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capital argentina, foco de interés en Web3 y blockchain, se une a Berlín, Ciudad de México, Nueva York y Shanghái como la quinta ciudad en acoger eventos en vivo los días 29 y 30 de junio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cumbre emblemática de la red Polkadot Decoded, se celebró previamente como una experiencia solo en línea debido a las medidas tomadas por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tanto, la comunidad ha crecido sustancialmente y Polkadot ha lanzado la primera ola de parachains activos, apoyando una serie de nuevos proyectos Web3 totalmente integrados.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los avances logrados hasta ahora, Polkadot tiene planeado algo único en el mundo del blockchain: cinco encuentros simultáneos alrededor del mundo en cuatro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Polkadot Decoded 2022, organizado por la Fundación Web3, será un evento híbrido, atendiendo a las necesidades de un ecosistema verdaderamente global y llegando a quienes no pueden viajar a una de las cinco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cumbre incluirá: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Charlas principales de personas involucradas en los proyectos de parachains de Polkadot.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Talleres y hackatones inmersivos, interactivos y colaborativos.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oportunidad sin precedentes de creación de redes para los miembros de la comunidad polkadot.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Polkadot Decoded tendrá un fuerte énfasis en crear una experiencia presencial, también estará disponible una transmisión en vivo totalmente inmersiva e interactiva.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Reflejando la filosofía de la descentralización, se invitó a la comunidad a proponer y luego votar, por las innovaciones e iniciativas ecosistémicas que deseaban se presentaran en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recibieron cerca de 82.000 votos y se ha publicado la lista de preselección que anuncia las propuestas más populares, votaciones que reflejan una amplia muestra representativa de participantes activos en parachain.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el sitio web Decoded ahora para obtener más información y mantenerse al día con las últimas noticias Decoded suscribiéndose a las actualizaciones y otras noticias de Polkadot.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PolkadotPolkadot es un protocolo tecnológico que da cabida a diversas redes de blockchain, permitiéndoles trabajar juntas en un entorno totalmente integrado. Los proyectos dentro del ecosistema de Polkadot pueden acceder a gobernanza abierta, tesorerías en cadena, actualizaciones sin horquilla y procesamiento de transacciones paralelo para maximizar la escalabilidad.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https://www.mexicopress.com.mx/polkadot-agrega-buenos-aires-como-quinto-lugar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