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21/12/2023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Planet Fitness cierra el año de buenas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Enfatizando el compromiso con la accesibilidad, Planet Fitness® ha continuado liderando el camino hacia una vida saludable y llena de energía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2023 ha sido un año asombroso para Planet Fitness®, líder indiscutible en la industria del bienestar. Enfatizando el compromiso con la accesibilidad, Planet Fitness® ha continuado liderando el camino hacia una vida saludable y llena de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Crecimiento exponencial: más clubs, más accesibilidadPlanet Fitness® celebra un año de crecimiento exponencial con la inauguración de 5 clubs nuevos: Tlatelolco, Oceanía, Villaverde, Lindavista y Tollocan cerrando el año con un total de  14 clubs. Esta expansión refuerza el compromiso de hacer que Planet Fitness® sea accesible para todos, ofreciendo más de 100 máquinas de cardio, una Zona Libre de Críticas®, inscripción sin plazos forzosos, operando 24/5, y brindando precios accesibles junto con un servicio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Comunidad fuerte y unida: celebrando juntos el éxitoLa comunidad de Planet Fitness® ha crecido y se ha fortalecido gracias a los increíbles socios. La Zona Libre de Críticas® crea espacios seguros donde cada socio se siente cómodo y feliz, con precios accesibles y un servicio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Mirando hacia el futuro: innovación continua y expansión sin límitesAl dar la bienvenida al nuevo año, Planet Fitness® está emocionado por seguir innovando, expandiéndose y brindando experiencias excepcionales a todos los socios. Se anticipa un 2024 lleno de salud, felicidad y bienestar para todos.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Fitness Para Todos Empresa operadora y franquiciataria de la reconocida marca de clubes de ejercicio Planet Fitness® en México. Fitness Para Todos, es el resultado de una asociación estratégica con participación de IB Group, empresa mexicana con más de 15 años de experiencia en retail y un amplio portafolio de servicios de real estate, y Argonne Capital Group, uno de los franquiciatarios más importantes de Planet Fitness®  con 107 sucursales en Estados Unidos.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Planet Fitness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Planet Fitness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7773757922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https://www.mexicopress.com.mx/planet-fitness-cierra-el-ano-de-buenas_1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Nutrición Franquicias Entretenimiento Estado de México Nuevo León Puebla Ciudad de México Fisioterapia Fitness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