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 el 24/11/2015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Petroquímica Básica PEMEX Gascomo, Empresa Comprometida con la Educación, según IVEA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Coatzacoalcos, Ver., 23 de noviembre de 2015.- El Instituto Veracruzano de Educación para los Adultos (IVEA) entregó los reconocimientos Empresa Comprometida con la Educación y Empresa Libre de Rezago Educativo a Petroquímica Básica PEMEX Gas, Área Coatzacoalcos, pues brindó a su personal la oportunidad de concluir sus estudios de nivel básico.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través del Instituto Nacional para la Educación de los Adultos (INEA), el Consejo Nacional de Educación para la Vida y el Trabajo (CONEVYT) acredita el compromiso solidario de los empresarios con la formación de sus empleados.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Veracruz, un gran número de personas mayores de 15 años que no saben leer y escribir participan en la Campaña Nacional de Alfabetización y Abatimiento del Rezago Educativo, cuya meta es reducir al 50 por ciento el atraso en la materia para 2018.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Durante la entrega de reconocimientos, también se otorgaron certificados a los trabajadores que concluyeron el nivel básico, pues las alianzas con el sector productivo implementan estrategias fundamentales para convencer a jóvenes y adultos de superar su condición de vida, a través de la educación.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ello, el IVEA continúa exhortando a la población de 15 años o más que se encuentre en condición de rezago, acudir a cualquiera de sus 29 coordinaciones de zona o sus más de 12 mil círculos de estudio en la entidad, para incorporarse a sus programas educativos.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https://www.mexicopress.com.mx/petroquimica-basica-pemex-gascomo-empresa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Educación Recursos humanos Veracruz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