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14/10/2021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Matter se suma a la lucha contra el Cáncer de Mama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Organización Mundial de la Salud instauró Octubre como el Mes de la Sensibilización sobre el Cáncer de Mama, esto con el fin de promover la detección temprana y  un tratamiento adecuado para aumentar la supervivencia y reducir los efectos negativos de este tipo de cáncer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país, el cáncer de mama es la primera causa de muerte en las mujeres mayores de 25 años. Según el Centro Nacional de Equidad de Género y Salud Reproductiva (CNEGSR), cada día mueren más de 14 mujeres, y el grupo de edad más afectado es el de 50 a 69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la OMS, el cáncer de mama genera cada año 1.38 millones de casos nuevos en el mundo y 458 000 muertes de mujeres, de las cuales la mayoría se registra en los países en desarrollo debido a detección tardía por falta de sensibilización y la dificultad para acceder a los servicios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Matter, la empresa mexicana enfocada en la investigación y desarrollo de suplementos alimenticios de alta gama, sabe la importancia de suplementar a los pacientes en su tratamiento; es por ello que durante este mes realizará una venta especial -Boroil, Broccal, Folixol y Gi Fix- para que lo recaudado se destine en producto a una asociación que trate esta enfermedad para apoyar a sus pacientes en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suplementos los pueden encontrar en la página de la marca así como en Farmacias San Pablo, Canasta Rosa, Liverpool, Farmacias del ahorro, Rappi,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 el tratamiento contra este tipo de enfermedades debe estar siempre de la mano de un médico especialista quién asesore al paciente sobre cómo debe suplementar y cuidar su organismo para lograr los resultados esperados. Estas recomendaciones contemplan desde los cuidados que debe tener, la alimentación, manejo de estrés, hasta apoyo psicológico.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de youmatter y sus productos en https://www.youmatter.mx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Esther Shueke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55 1333 1411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https://www.mexicopress.com.mx/matter-se-suma-a-la-lucha-contra-el-cancer-de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Medicina Nutrición Industria Farmacéutica Sociedad Solidaridad y cooperación Medicina alternativa Jalisco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