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03/10/2019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funciones de una gestión contable administrativa exitosa para las empresas por De la Paz Costemalle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83% de las empresas prevé crecer en 2019. 86% de las organizaciones están haciendo algo en torno a la automatización de recursos y procesos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administración y gestión financiera es vital para que un negocio pueda prosperar, las empresas actualmente no dan la importancia a este factor fallando y poniéndose en riesgo. En De la Paz Costemalle-DFK han observado a lo largo de sus 55 años en el ámbito de los negocios, que cuando una empresa comienza a incrementar sus ingresos y operaciones, es decir empieza a crecer, se entusiasma y hacen gastos innecesarios que después los terminan llevando a la quiebra.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tener un asesor financiero experimentado que permita ayudar a la empresa a administrarse de una manera novedosa y eficiente que le permita aprovechar sus recursos para prevalecer en su sector y volverse líder.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¿Factores que influyen al gestionar de la empresa?Se deben tomar en cuenta varios factores a corto, mediano y largo plazo. Quien asume la labor de gestión de negocio debe tomar el rol en todo sentido y responsabilizarse de cada decisión o aportación que haga, ya que hoy en día los expertos saben que administrar un negocio no son únicamente entradas y salidas.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labor que requiere de una visión global de la empresa y, a la vez, del mercado específico en el que ésta se desempeña. Sin el conocimiento de estos dos factores y de la relación entre ellos, es casi imposible que un negocio logre posicionarse.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el conocimiento y la experiencia para brindar un estudio completo sobre el entorno, los diferenciadores y competidores, es la responsabilidad de quien brinda el servicio de gestión de negocios en De la Paz Costemalle-DFK son conscientes que no es lo mismo llevar las riendas de una multinacional que de una empresa que está en desarrollo a una menor escala por el tiempo, prestigio en el mercado además del tamaño de 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saber si mi gestor lo hace de la forma más adecuada?No hay una fórmula a seguir para las empresas, es importante que quien administra la empresa tome en cuenta elementos básicos esenciales de la organización, que en la práctica De la Paz Costemalle-DFK optimiza en la empresa como etapa uno, estos elementos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Contabilidad e impuestos: Es importante tener información contable-financiera que refleje la operación de la empresa y asegure el cumplimento de las obligaciones fiscales, además de ser apoyo para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Presupuestos: Definir metas, optimizar el uso y destino de los recursos es vital para cualquier organización de esta manera podrá compartir los objetivos con el resto de la organización y lograr los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Facturación y cobranza: El proceso de facturación ha evolucionado por lo que la integridad y cumplimiento de requisitos en forma oportuna de los servicios/bienes, así como la recuperación del pago, es importante para cualquier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Nómina: El correcto cálculo y pago de la nómina de sus trabajadores es uno de los principales compromisos de todo empresario, de esta manera se genera tranquilidad en los colaboradores y se aseguran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Administración de inventarios: los insumos y elementos con que cuenta la empresa son vitales para la optimización de la operatividad. El éxito o fracaso de una empresa puede depender de un adecuado manejo de los inventarios.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Tesorería: El área de tesorería muchas veces es confundida con el área contable, pero es importante que la empresa distinga y separe estas dos, ya que, la tesorería es la encargada de la gestión de los recursos financieros que permitirán optimizar el uso y rendimiento de estos para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Cumplimiento fiscal: tener claridad en las obligaciones fiscales de la empresa, sumado a una adecuada planeación y determinación de estas para su presentación y pago en tiempo, sin duda dará tranquilidad a los empresarios.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Domicilio fiscal y legal: La flexibilidad de compartir espacios al inicio de las operaciones de las empresas, no solo brinda un ahorro sino promueve el aceracmiento entre el empresario y su asesor.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De la Paz Costemalle-DFK realizan la gestión contable en la empresa de manera óptima, permite que se desarrolle de manera adecuada, invirtiendo su tiempo y recursos de manera inteligente ya que, al estar de la mano de un aliado experto, con más de 55 años de trayectoria y experiencia se garantiza que la organización no tendrá inconvenientes.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(55)3686 2400 ext. 1000 o 1007 comercial@dfkmx.xmx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WhatsApp: (55) 38915392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 Costemalle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 La Paz Costemalle, 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https://www.mexicopress.com.mx/las-funciones-de-una-gestion-contable_1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Logística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