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24/04/2019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Hasta 45% de ahorro energético en sector hotelero con tecnología Danfoss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tendencia en el turismo que está transformando al sector hotelero, es la sostenibilidad, la certificación energética, la automatización de edificios y el control de consumo de agua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Danfoss, www.danfoss.com el líder mundial en infraestructura y tecnología moderna, dio a conocer su más reciente medición en la industria hotelera la cual arroja beneficios tangibles como el uso eficiente de la electricidad y agua, proporcionando una reducción de costos operativos, mayor y mejor confort a los clientes y sobre todo, un mejoramiento en el impacto en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hallazgos de Danfoss revelan que el sector hotelero bajaría hasta un 25% su facturación total de energía, alcanzando un 45% de ahorro energético con las soluciones de climatización, 15% de reducción mínima en los costos en agua caliente y un 30% en lo referente al consumo energético con una unidad condensadora de velocidad variable.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tendencia en el turismo que está transformando al sector hotelero, es la sostenibilidad, la certificación energética, la automatización de edificios y el control de consumo de agua. Estas tendencias exigen un nuevo enfoque para que los hoteles puedan ser competitivos y rentables, y se suman a las tendencias globales de ofrecer una experiencia excepcional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costos energéticos son los segundos más altos después de los costos de personal y pueden representar hasta un 10% de los costos operativos del sector hotelero. El 60% de los costos energéticos son atribuibles a la climatización, la refrigeración y la producción del agua caliente. Las tecnologías probadas de Danfoss aumentan la eficiencia de los hoteles gestionando la climatización, refrigeración, ventilación y controlando el hotel desde el punto de vista ambiental. Con estas alternativas tecnológicas se obtiene un rendimiento extraordinario en los hoteles gracias a una gestión proactiva del consumo de energía y del mantenimiento de un ambiente saludable y productivo, expresó Xavier Casas, Director General de Danfoss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de Danfoss en el sector hotelero a través de las tecnologías más avanzadas y eficientes permite un aprovechamiento más inteligente de la electricidad, el gas y el agua, ofrece una reducción de costos operativos impactando por consecuencia al medioambiente y al mismo tiempo ofreciendo el mayor confort a los clientes y consolidando las credenciales ecológicas del hotel.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instalación de cámaras frigoríficas sostenibles y eficientes con un control preciso de temperatura permite cumplir las normas HACCP y reducir el consumo energético hasta un 30% conservando los alimentos en mejores condiciones. Los sistemas contra incendios también podrán reducir el consumo de agua hasta un 80% si se compara con los pulverizadores tradicionales y en el suministro de agua dulce de alta calidad se logrará un consumo energético de hasta un 65% más bajo. Con reducción de costos operativos y de mantenimiento hasta en un 90%.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Danfoss saben lo importante que es ofrecer una experiencia confiable y constante a los clientes. Saben que es fundamental cumplir las preferencias y las expectativas del cliente y al mismo tiempo maximizar el rendimiento y la rentabilidad del hotel para así bajar los costos. Con esta tecnología es posible reducir el consumo energético de los sistemas de climatización hasta un 45%, más los beneficios económicos reales que esto trae consigo expresó Casas.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ofrece soporte a la industria hotelera, suministra soluciones completas incluyendo calentadores de agua, sistemas de almacenamiento y carga, válvulas de agua caliente y controladores de temperatura. Cuando se utilizan de forma conjunta, son capaces de cumplir todos los objetivos de alto rendimiento, confort, higiene aprovechando eficientemente de los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27.000 empleados y con clientes en más de 100 países. Es una empresa privada dirigida por la familia fundadora. Para más información visite www.danfoss.com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Danfoss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Relaciones Públicas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https://www.mexicopress.com.mx/hasta-45-de-ahorro-energetico-en-sector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Turismo Consumo Dispositivos móviles Quintana Roo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