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6/04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xity ayuda a las empresas a convertir sus datos en activos estratégicos para impulsar su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nalítica Avanzada como catalizador de los negocios en la era del Big Da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uso de la analítica avanzada, las empresas pueden fortalecer su toma de decisiones al modelar un gran volumen de datos para predecir y pronosticar de forma certera; evitando decidir bajo puntos de vista o suposiciones errón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os datos, empresas financieras, de telecomunicaciones, de retail y de consumo, así como manufactureras, han logrado, por ejemplo: incrementar su cartera de clientes, fidelizarlos, prevenir fraudes, optimizar su cadena de suministro, y operar de forma más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hallazgos que se obtienen a través del uso de la analítica de datos, han permitido a diferentes industrias sortear de mejor forma la crisis actual provocada por la Covid-19 que, debido al cierre de muchos negocios, dejó clara la necesidad de acelerar la transformación digital en todas las organizaciones. Esto impulsó la modernización e implementación de canales digitales, para continuar con su operación e incluso mejorar la interacción con sus clientes finales”, señaló Raúl Velázquez, Director de Consultoría de Axity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comprobado que recopilando información exhaustiva y en tiempo real en grandes lagos de datos y analizándola a través de algoritmos predictivos, Inteligencia Artificial y Machine Learning, las organizaciones son capaces de tomar mejores decisiones y mejorar significativamente el desempeño de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estudio de IDC The Digitalization of the World, en 2018 se crearon 33 zettabytes (ZB) de datos digitales, cifra que crecerá hasta los 175 ZB en 2025 a causa del aumento de las tecnologías conectadas o de los servicios en la nube. Los datos, por tanto, están presentes en el día a día de las personas y de las empresas, y por ello adquieren una relevancia especial en la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aceleración del uso de canales digitales ha generado gran cantidad de datos a lo largo de casi dos años de pandemia, mismos que al día de hoy, las empresas utilizan para mejorar estrategias, agilizar sus operaciones y tomar decisiones inteligentes. En Axity usamos la aplicación de técnicas de analíticas avanzadas y la capacidad de analizar distintas estrategias que pueden ayudar a nuestros clientes a tomar las decisiones correctas, mejorando su rentabilidad y/o minimizando sus riesgos”, agregó Raúl Velázquez, Director de Consultoría de Axity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Dentro de la estrategia para desarrollar un modelo exitoso, Axity ofrece a sus clientes una evaluación de su madurez en el procesamiento de información con la finalidad de identificar áreas de oportunidad y mejora, y trazar así, un plan de ruta que les permita llegar al estado deseado.​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la analítica avanzada hace perfectible cualquier negocio y Axity cuenta con la infraestructura necesaria para ayudar a las empresas a tomar mayor ventaja del entorn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que se puede compartir es cómo a través de modelos cognitivos, en Axity han ayudado a sus clientes del Sector Educación a identificar las causas de deserción estudiantil y prevenir y disminuir dicho fenómeno a partir de campañas dirigidas y personalizadas a cada estudiante vulnera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So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23220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xity-ayuda-a-las-empresas-a-convertir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