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N.L. el 25/03/2022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Análisis de tendencias en persianas modernas para sala 2022, por Terza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persianas resultan ser uno de los elementos fundamentales a seleccionar al momento de buscar remodelar la sala de un hogar debido a que estas brindan una agradable vista a la habitación y una mayor privacidad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presente entrada se expondrán brevemente algunos de los motivos por los cuales las persianas son consideradas uno de los elementos más importantes a analizar en la actualidad dentro de la decoración de un espacio interior, junto con algunos de los modelos de mayor relevancia en el sector para el presente año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​Las persianas hoy en día se han vuelto un elemento muy importante, ya que son quienes manejan la luz natural del hogar ya sea de manera manual o motorizada.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mismas son un elemento que decora la sala con elegancia y modernidad, por lo que regularmente suele buscarse priorizar el uso de elementos modernos y de calidad que aporten al hogar lo mejor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Estilos de persianas en tendencia para el hogarLas persianas en tendencia para este 2022 son modelos que lograrán brindarle ese toque de originalidad al hogar tales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Persianas Motorizadas: Este modelo de persianas es perfecto para la sala ya que la versión motorizada le brindará un toque de modernidad al hogar, además de ser práctico y cómodo puesto que se tendrá el manejo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Persianas de Madera: Para este año se busca brindarle calidez y armonía al hogar, es por eso que este estilo es el ideal para la sala, ya que estéticamente son agradables por ese diseño de madera.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Persianas Enrollables: Este modelo es ideal para cualquier hogar, ya que no importará la decoración que se tenga o los elementos de color que haya alrededor las persianas enrollables son completamente adaptables.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Terza se cuenta con los mejores diseños y variedad de persianas para decorar. Consulta más sobre los beneficios y conoce el catálogo.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Fernanda Lara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+525539247028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https://www.mexicopress.com.mx/analisis-de-tendencias-en-persianas-modernas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Interiorismo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