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Roma el 16/03/2018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Taiwán dio luz verde a la exportación de carne de cerdo desde Italia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Jamones "Made in Italy" finalmente podrán ser vendidos en una de las economías más pujantes del mundo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más de cinco años de negociaciones, la Dirección General de Seguridad Alimentaria y Nutrición (DGISAN) del Ministerio de Salud de Italia anunció la apertura de las exportaciones de los productos hechos con carne de cerdo italiana a Taiwán. La noticia la dio a conocer el senador Lucio Malan, presidente del Grupo interparlamentario de amistad Italia-Taiwán.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“Después de largas negociaciones, controles en granjas y fábricas, así como de comprobaciones científicas y técnicas escrupulosas, Taiwán ha reconocido los rigurosos procedimientos y la calidad de los productos italianos, permitiendo la llegada de nuestros jamones a un mercado de casi 24 millones de personas que, en términos de PIB, representa la decimonovena economía en el mundo y genera un intercambio comercial anual de 45 mil millones de Euro, sólo entre la Unión Europea y Taiwán”, indicó el senador italiano.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Oficina de Representación de Taipéi en Roma y la Agencia de Comercio Italiana en Taipéi también confirmaron la noticia, subrayando que el acuerdo demuestra la buena cooperación entre los dos países y los alienta a continuar trabajando en beneficio de la seguridad alimentaria y la protección de consumidores, italianos y taiwaneses.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levantamiento de este embargo es un importante resultado de años de trabajo del grupo interparlamentario de amistad Italia-Taiwán, compuesto por senadores y diputados de todos los grupos políticos, tanto oficialistas como de oposición. “Ocasión propicia para manifestar un profundo agradecimiento a los miembros del grupo interparlamentario, por el incansable compromiso para promover el desarrollo de relaciones entre los dos países”, dijo.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el senador Malan puntualizó que este logro fue posible gracias a la cooperación fructífera entre los funcionarios del Ministerio de Asuntos Exteriores (MAECI) y Ministerio de Desarrollo Económico (MiSE) de Italia, los respectivos ministerios taiwaneses, los veterinarios de la DGISAN, las autoridades sanitarias locales y los productores. “A todos, mi más sincero agradecimiento por el excelente trabajo realizado, por la tenacidad y por este valioso aporte a la economía italiana”, afirmó el senador Lucio Malan.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Marinellys Tremamunno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prensa: www.tremamunno.com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3807532143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https://www.mexicopress.com.mx/taiwan-dio-luz-verde-a-la-exportacion-de-carne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Nutrición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