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Nerium SkinCare anuncia el lanzamiento de su nueva crema corporal NeriumFirm® ADVANCED Crema Para Cuerpo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Nerium SkinCare, Inc., filial de Nerium Biotechnology, empresa estadounidense dedicada a la investigación, formulación y fabricación de productos de cuidado de la piel, anuncia el lanzamiento en México de su nueva crema NeriumFirm® ADVANCED Crema Para Cuerpo, un impresionante producto equipado con potentes ingredientes que han sido exitosamente probados, dando resultados extraordinarios a muchas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NeriumFirm® ADVANCED Crema Para Cuerpo contiene el extracto patentado de Nerium Oleander, un único y eficaz antioxidante que ayuda a regenerar la piel. Contiene además, matriz péptida (colágeno, elastina y glicosaminoglícanos) que ayuda a reafirmar la piel dándole una apariencia suave y uniforme.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novedoso producto contiene también cafeína que ayuda a combatir la apariencia de celulitis y la molesta piel de naranja y finalmente, aceite de raíz de Coleus Forskohlii, una planta ayurvédica originaria de Asia, que destaca por un principio activo llamado Forskolina, que ayuda a tonificar la piel y combate la celulitis.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NeriumFirm® ADVANCED Crema Para Cuerpo es ideal para su uso en brazos, muslos, estómago y caderas, ayudando a suavizar, reafirmar, fortalecer, hidratar y tonificar la piel. Para obtener los sorprendentes resultados esperados, es recomendable untar tan solo 2 ml de NeriumFirm® ADVANCED Crema Para Cuerpo dos veces al día en el área deseada durante 20 segundos o hasta que la crema haya sido totalmente absorbida.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NeriumFirm® ADVANCED Crema Para Cuerpo se suma a los tratamientos de Nerium Advanced que consisten en las cremas Nerium Advanced Nightly Face Treatment y Nerium Advanced Daily. Utilizados conjuntamente, estos productos ofrecen un perfecto trío rejuvenecedor que pueden adquirirse en la tienda online de Nerium SkinCare: www.neriumskincare.mx con envíos sin costo a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Biotechnology, Inc.Nerium Biotechnology, Inc. es una empresa de biotecnología dedicada a la investigación, desarrollo, fabricación y comercialización de productos basados con Nerium oleander. Las acciones de Nerium no aparecen en ninguna bolsa de valores o sistema de cotización.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NO CONTIENE NERIUM, NO ES NERIUM"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ContactosMiguel Ángel Liceaga Liceaga  and  GarcíaT. (55) 55437988C. (55) 55 1510 1142mliceaga@liceaga-garcia.com.mx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MaresÉnfasis CorporativoT. (55) 65 86 71 00C. (55) 27 62 20 73eneas@enfasiscorporativo.com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https://www.mexicopress.com.mx/nerium-skincare-anuncia-el-lanzamiento-de-su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Moda Sociedad Consumo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