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24/04/2017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casa de Cultura de Jacona preserva y fortalece expresiones artísticas y culturales en su 35º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días 25 y 30 de abril, el centro contará con un amplio programa de arte y cultura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abril, la casa de Cultura de Jacona celebra su 35 aniversario, para lo cual a partir del martes 25 y hasta el domingo 30 de abril se realizará un programa gratuito artístico y cultural, que se llevará a cabo en la plaza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casa de Cultura de Jacona es un recinto que ha contribuido a preservar y fortalecer las expresiones artísticas y culturales de los jaconenses, ya que ofrece una gran variedad de talleres para niños y adultos desde pintura, baile folclórico, danza hawaiana, teatro, poesía, etcétera; actividades que han contribuido a alejar a la población de los vicios y de los malos hábitos", informó Martin Rodríguez Solórzano, director de este centro. Indicó además que la casa de Cultura ha consolidado el trabajo de los artistas jaconenses y alrededores, quienes han logrado plasmar sus valores utilizando conceptos universales, manteniendo la libertad de pensamiento: "Es una plataforma que ha apoyado el talento artístico de la antigua Villa de las Flores y se ha empeñado en impulsar las habilidades de los niños para que estos descubran su potencial creativo". Para el martes 25 a las 10:00 de la mañana se llevará a cabo el aniversario de la lengua española; mientras que a las 8:00 de la noche los alumnos de Teatro Infantil harán la presentación de la obra "Los Idiomas de la Televisión", bajo la dirección de Ma. Ángeles Cortés Venegas y a las 20:30 horas el monólogo "Un Autor se Repara" con la actriz Brenda Nohemí Mora Rodríguez.El miércoles 26 a las 20:00 horas en la Casa de la Cultura, en teatro para adultos se realizará el monólogo "Mujer Sola" con Ángeles Cortés Venegas; y, a las 20:30 horas, monólogo "El Perjuicio del Trabajo" con Jesús Mora Rodríguez. Para el día jueves 27 a las 8:00 de la noche en la Plaza Principal, se presentará el Ballet de casa "Son Latino", y como invitados los grupos de Baile Moderno "NS-Jacona" y "Academia Matrix-Zamora".El viernes 28 es la fecha del aniversario, por lo que a las 8:00 de la noche se inaugurará la exposición pictórica del taller de artes plásticas "Pbro. Leopoldo Rodríguez Solórzano", con obras de los alumnos Olivia Zamora Salcedo, Elizabeth y Verónica Rodríguez Ochoa, Rosa María Nájera Barajas, Juan Pablo Mendoza Medina, Margarita Martínez Figueroa, y Enrique Bautista Pérez.El sábado 29 en la Plaza Principal se tendrá la presentación del Ballet hawaiano, tahitiano y árabe, "Ohana-Nani", bajo la dirección de Ma. Guadalupe Garibay Casillas y se cierran las actividades el domingo 30 en la Plaza Principal, a las 20:00 horas con la presentación del Ballet Folklórico "Corazón de Jacona", bajo la dirección de Norberto Diéguez González.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https://www.mexicopress.com.mx/la-casa-de-cultura-de-jacona-preserva-y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