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07/09/2016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Filtran imágenes de Shocker en el filme Spider-Man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 las formas más efectivas para hacer marketing de las producciones cinematográficas que aún están en filmación o que están por salir a cartelera es la "filtración, "liberación" o "revelación" de imágenes con detalles de lo que la gente tiene expectativa por ver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marketing en redes sociales, como el realizado por el propio Tom Holland (Peter Parker/Spider-Man) al compartir un vídeo con prácticas de acrobacias durante el rodaje, le permite a los estudios y productores tener un termómetro de lo que más espera el público y qué si funcionará o no lo que tienen hecho.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‘Spiderman: Homecoming’ una de las cintas que más se esperan, se trata de una nueva saga que contará la etapa adolescente de Peter Parker y su proceso para convertirse en superhéroe, en la que se enfrentará a algunos de los villanos más representativos en su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lunes se "filtraron" en redes sociales algunas imágenes de Shocker, en las que se aprecia el look del villano durante el rodaje de la película producida por Sony Pictures y Marvel Entertainment. Se puede apreciar un intento por dotar al personaje de un estilo urbano, como un delincuente del bajo mundo y no reestilizar como habitualmente se ha usado en las películas Spider-Man realizadas anteriormente.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New Spider-Man Homecoming set photos show Bokeem Woodbine’s Shocker!!!! pic.twitter.com/6RQmAV98Ow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Marvel__News (@Marvel__News) 5 de septiembre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better look at Shocker from Spider-Man: Homecoming. pic.twitter.com/esTTsUIXpD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Ross Dillon! (@RossADillon) 6 de septiembre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Nice, Bokeem Woodbine als Shocker auf dem Spider-Man: Homecoming Set. pic.twitter.com/LwwwtNt1Gf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Dennis Hulkson (@Darantino) 6 de septiembre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New #SpiderManHomecoming set photo shows the character Shocker pic.twitter.com/4Yx8R9S2kH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about tom holland (@abouttomholland) 5 de septiembre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estrategia de las imágenes le sirve a Sony y Marvel (pese a que no se liberaron oficialmente) a mantener viva la expectativa de la audiencia sobre lo que puede venir en la nueva saga de ‘spidey’, en la que también están confirmados como a Michael Keaton, para interpretar al villano principal: el Buitre, y una participación especial de Robert Downey Jr. como Tony Stark (Iron Man).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claro que los universos de superhéroes creados por DC y Marvel no deja de producir dividendos a las productoras de cine y televisión que aprovechan al máximo el nivel de engagement generado por los personajes de ambas casas.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DC, aunque no le ha ido muy bien en las últimas películas como ‘Batman v Superman: Dawn of Justice’ y ‘Suicide Squad’, al menos no tan bien como esperaban los productores, en series de televisión le va bastante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liberaron las primeras imágenes en redes sociales del look que portará Wally West (Keiynan Lonsdale) como Kid Flash, causaron revuelo al acumular más de 82 mil Reactions y fue compartido por más de 27 mil usuarios en pocas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 The CW (canal por el que se transmite la serie) cumplió dos objetivos; confirmar la aparición del personaje en la tercera temporada de la serie (a estrenarse en octubre) y preparó el ambiente para la Comic-Con donde revelaron más detalles.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Cannot wait 2 c @KeiynanLonsdale as Kid Flash! Season 3 is going to be fantastic  and  we are so lucky to have Keiynan?? pic.twitter.com/RMa3UJpM2R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— Danielle Panabaker (@dpanabaker) 12 de julio de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Publican primeras imágenes de Shocker para  and #39;Spider-Man: Homecoming and #39; appeared first on 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https://www.mexicopress.com.mx/filtran-imagenes-de-shocker-en-el-filme-spider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Cine 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